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3F" w:rsidRDefault="00FA1E3F" w:rsidP="00FA1E3F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ms Rmn" w:hAnsi="Tms Rmn"/>
          <w:noProof/>
          <w:sz w:val="28"/>
          <w:szCs w:val="28"/>
        </w:rPr>
        <w:drawing>
          <wp:inline distT="0" distB="0" distL="0" distR="0">
            <wp:extent cx="484505" cy="625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E3F" w:rsidRDefault="00FA1E3F" w:rsidP="00FA1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A1E3F" w:rsidRDefault="00FA1E3F" w:rsidP="00FA1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FA1E3F" w:rsidRDefault="00FA1E3F" w:rsidP="00FA1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FA1E3F" w:rsidRDefault="00FA1E3F" w:rsidP="00FA1E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FA1E3F" w:rsidRDefault="00FA1E3F" w:rsidP="00FA1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E3F" w:rsidRDefault="00FA1E3F" w:rsidP="00FA1E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FA1E3F" w:rsidRDefault="00FA1E3F" w:rsidP="00FA1E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E3F" w:rsidRPr="000E48C7" w:rsidRDefault="00FA1E3F" w:rsidP="00FA1E3F">
      <w:pPr>
        <w:spacing w:after="120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8C7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   грудня  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E48C7">
        <w:rPr>
          <w:rFonts w:ascii="Times New Roman" w:hAnsi="Times New Roman"/>
          <w:sz w:val="28"/>
          <w:szCs w:val="28"/>
          <w:u w:val="single"/>
          <w:lang w:val="uk-UA"/>
        </w:rPr>
        <w:t>329</w:t>
      </w: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перев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ірок дотримання вимог </w:t>
      </w: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правил пожежної та техногенної безпеки</w:t>
      </w:r>
    </w:p>
    <w:p w:rsidR="00AD1B65" w:rsidRDefault="00FA1E3F" w:rsidP="00AD1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об’єктах з масовим перебуванням людей</w:t>
      </w:r>
    </w:p>
    <w:p w:rsidR="00AD1B65" w:rsidRDefault="00AD1B65" w:rsidP="00AD1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E3F" w:rsidRDefault="00AD1B65" w:rsidP="00AD1B6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A1E3F">
        <w:rPr>
          <w:rFonts w:ascii="Times New Roman" w:hAnsi="Times New Roman"/>
          <w:sz w:val="28"/>
          <w:szCs w:val="28"/>
          <w:lang w:val="uk-UA"/>
        </w:rPr>
        <w:t>Відповідно до ст. 42, 59</w:t>
      </w:r>
      <w:r w:rsidR="000229C2">
        <w:rPr>
          <w:rFonts w:ascii="Times New Roman" w:hAnsi="Times New Roman"/>
          <w:sz w:val="28"/>
          <w:szCs w:val="28"/>
          <w:lang w:val="uk-UA"/>
        </w:rPr>
        <w:t xml:space="preserve">, 73 </w:t>
      </w:r>
      <w:r w:rsidR="00FA1E3F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Україні», пп1 п.2 </w:t>
      </w:r>
      <w:r w:rsidR="00FA1E3F">
        <w:rPr>
          <w:rFonts w:ascii="Times New Roman" w:hAnsi="Times New Roman"/>
          <w:sz w:val="28"/>
          <w:szCs w:val="28"/>
          <w:lang w:val="uk-UA"/>
        </w:rPr>
        <w:t>ст. 19, п.2 ст.57 Кодексу цивільного захисту України</w:t>
      </w:r>
      <w:r w:rsidR="000229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29C2" w:rsidRPr="00095234">
        <w:rPr>
          <w:rFonts w:ascii="Times New Roman" w:hAnsi="Times New Roman"/>
          <w:sz w:val="28"/>
          <w:szCs w:val="28"/>
          <w:lang w:val="uk-UA"/>
        </w:rPr>
        <w:t xml:space="preserve">статті 38 Регламенту виконавчого комітету Ніжинської міської ради </w:t>
      </w:r>
      <w:r w:rsidR="000229C2" w:rsidRPr="00095234">
        <w:rPr>
          <w:rFonts w:ascii="Times New Roman" w:hAnsi="Times New Roman"/>
          <w:sz w:val="28"/>
          <w:szCs w:val="28"/>
          <w:lang w:val="en-US"/>
        </w:rPr>
        <w:t>VII</w:t>
      </w:r>
      <w:r w:rsidR="000229C2" w:rsidRPr="00095234">
        <w:rPr>
          <w:rFonts w:ascii="Times New Roman" w:hAnsi="Times New Roman"/>
          <w:sz w:val="28"/>
          <w:szCs w:val="28"/>
        </w:rPr>
        <w:t> </w:t>
      </w:r>
      <w:r w:rsidR="000229C2" w:rsidRPr="00095234">
        <w:rPr>
          <w:rFonts w:ascii="Times New Roman" w:hAnsi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 w:rsidR="000229C2" w:rsidRPr="00095234">
        <w:rPr>
          <w:rFonts w:ascii="Times New Roman" w:hAnsi="Times New Roman"/>
          <w:sz w:val="28"/>
          <w:szCs w:val="28"/>
          <w:lang w:val="en-US"/>
        </w:rPr>
        <w:t>VII</w:t>
      </w:r>
      <w:r w:rsidR="000229C2" w:rsidRPr="00095234">
        <w:rPr>
          <w:rFonts w:ascii="Times New Roman" w:hAnsi="Times New Roman"/>
          <w:sz w:val="28"/>
          <w:szCs w:val="28"/>
        </w:rPr>
        <w:t> </w:t>
      </w:r>
      <w:r w:rsidR="000229C2" w:rsidRPr="00095234">
        <w:rPr>
          <w:rFonts w:ascii="Times New Roman" w:hAnsi="Times New Roman"/>
          <w:sz w:val="28"/>
          <w:szCs w:val="28"/>
          <w:lang w:val="uk-UA"/>
        </w:rPr>
        <w:t>скликання від 11 серпня 2016 року № 220</w:t>
      </w:r>
      <w:r w:rsidR="00FA1E3F">
        <w:rPr>
          <w:rFonts w:ascii="Times New Roman" w:hAnsi="Times New Roman"/>
          <w:sz w:val="28"/>
          <w:szCs w:val="28"/>
          <w:lang w:val="uk-UA"/>
        </w:rPr>
        <w:t xml:space="preserve"> з урахуванням трагічних наслідків пожежі в Одеському коледжі економіки, </w:t>
      </w:r>
      <w:r w:rsidR="00FA1E3F" w:rsidRPr="00FA1E3F">
        <w:rPr>
          <w:rFonts w:ascii="Times New Roman" w:hAnsi="Times New Roman"/>
          <w:color w:val="1C1E21"/>
          <w:sz w:val="28"/>
          <w:szCs w:val="28"/>
          <w:shd w:val="clear" w:color="auto" w:fill="FFFFFF"/>
          <w:lang w:val="uk-UA"/>
        </w:rPr>
        <w:t xml:space="preserve">права та </w:t>
      </w:r>
      <w:proofErr w:type="spellStart"/>
      <w:r w:rsidR="00FA1E3F" w:rsidRPr="00FA1E3F">
        <w:rPr>
          <w:rFonts w:ascii="Times New Roman" w:hAnsi="Times New Roman"/>
          <w:color w:val="1C1E21"/>
          <w:sz w:val="28"/>
          <w:szCs w:val="28"/>
          <w:shd w:val="clear" w:color="auto" w:fill="FFFFFF"/>
          <w:lang w:val="uk-UA"/>
        </w:rPr>
        <w:t>готельно</w:t>
      </w:r>
      <w:proofErr w:type="spellEnd"/>
      <w:r w:rsidR="00FA1E3F" w:rsidRPr="00FA1E3F">
        <w:rPr>
          <w:rFonts w:ascii="Times New Roman" w:hAnsi="Times New Roman"/>
          <w:color w:val="1C1E21"/>
          <w:sz w:val="28"/>
          <w:szCs w:val="28"/>
          <w:shd w:val="clear" w:color="auto" w:fill="FFFFFF"/>
          <w:lang w:val="uk-UA"/>
        </w:rPr>
        <w:t xml:space="preserve"> – ресторанного бізнесу, відповідно до доручення Президента України та голови Чернігівської обласної державної адміністрації від 10.12.2019р</w:t>
      </w:r>
      <w:r w:rsidR="00FA1E3F" w:rsidRPr="00FA1E3F">
        <w:rPr>
          <w:rFonts w:ascii="Helvetica" w:hAnsi="Helvetica"/>
          <w:color w:val="1C1E21"/>
          <w:sz w:val="17"/>
          <w:szCs w:val="17"/>
          <w:shd w:val="clear" w:color="auto" w:fill="FFFFFF"/>
          <w:lang w:val="uk-UA"/>
        </w:rPr>
        <w:t>.</w:t>
      </w:r>
      <w:r w:rsidR="00FA1E3F">
        <w:rPr>
          <w:rFonts w:asciiTheme="minorHAnsi" w:hAnsiTheme="minorHAnsi"/>
          <w:color w:val="1C1E21"/>
          <w:sz w:val="28"/>
          <w:szCs w:val="28"/>
          <w:shd w:val="clear" w:color="auto" w:fill="FFFFFF"/>
          <w:lang w:val="uk-UA"/>
        </w:rPr>
        <w:t>,</w:t>
      </w:r>
      <w:r w:rsidR="002839AF">
        <w:rPr>
          <w:rFonts w:asciiTheme="minorHAnsi" w:hAnsiTheme="minorHAnsi"/>
          <w:color w:val="1C1E21"/>
          <w:sz w:val="28"/>
          <w:szCs w:val="28"/>
          <w:shd w:val="clear" w:color="auto" w:fill="FFFFFF"/>
          <w:lang w:val="uk-UA"/>
        </w:rPr>
        <w:t xml:space="preserve"> </w:t>
      </w:r>
      <w:r w:rsidR="00FA1E3F">
        <w:rPr>
          <w:rFonts w:ascii="Times New Roman" w:hAnsi="Times New Roman"/>
          <w:sz w:val="28"/>
          <w:szCs w:val="28"/>
          <w:lang w:val="uk-UA"/>
        </w:rPr>
        <w:t xml:space="preserve">з метою посилення відповідальності посадових осіб за дотриманням вимог правил пожежної </w:t>
      </w:r>
      <w:r w:rsidR="00E25579">
        <w:rPr>
          <w:rFonts w:ascii="Times New Roman" w:hAnsi="Times New Roman"/>
          <w:sz w:val="28"/>
          <w:szCs w:val="28"/>
          <w:lang w:val="uk-UA"/>
        </w:rPr>
        <w:t>та</w:t>
      </w:r>
      <w:r w:rsidR="00FA1E3F">
        <w:rPr>
          <w:rFonts w:ascii="Times New Roman" w:hAnsi="Times New Roman"/>
          <w:sz w:val="28"/>
          <w:szCs w:val="28"/>
          <w:lang w:val="uk-UA"/>
        </w:rPr>
        <w:t xml:space="preserve"> техногенної безпеки на території міста:</w:t>
      </w: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1.Створити комісію в складі:</w:t>
      </w: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 Олійник Г.М – перший заступник міського голови з питань діяльності виконавчих органів ради, голова комісії;</w:t>
      </w: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– заступник міського голови з питань діяльності виконавчих органів ради, заступник голови комісії;</w:t>
      </w:r>
    </w:p>
    <w:p w:rsidR="00E25579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Чернишов Г.Г. – начальник відділу з питань надзвичайних ситуацій</w:t>
      </w:r>
      <w:r w:rsidR="00E2557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</w:t>
      </w:r>
      <w:r w:rsidR="00E25579">
        <w:rPr>
          <w:rFonts w:ascii="Times New Roman" w:hAnsi="Times New Roman"/>
          <w:sz w:val="28"/>
          <w:szCs w:val="28"/>
          <w:lang w:val="uk-UA"/>
        </w:rPr>
        <w:t>, оборонної та мобілізаційної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5579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ради, </w:t>
      </w:r>
      <w:r w:rsidR="00E25579">
        <w:rPr>
          <w:rFonts w:ascii="Times New Roman" w:hAnsi="Times New Roman"/>
          <w:sz w:val="28"/>
          <w:szCs w:val="28"/>
          <w:lang w:val="uk-UA"/>
        </w:rPr>
        <w:t>член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комісії;</w:t>
      </w:r>
      <w:r w:rsidR="00E25579" w:rsidRPr="00E255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1E3F" w:rsidRDefault="00E25579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 – головний спеціаліст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ради, член комісії;</w:t>
      </w: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</w:t>
      </w:r>
      <w:r w:rsidR="00E25579">
        <w:rPr>
          <w:rFonts w:ascii="Times New Roman" w:hAnsi="Times New Roman"/>
          <w:sz w:val="28"/>
          <w:szCs w:val="28"/>
          <w:lang w:val="uk-UA"/>
        </w:rPr>
        <w:t xml:space="preserve"> Шевченко С.М. </w:t>
      </w:r>
      <w:r>
        <w:rPr>
          <w:rFonts w:ascii="Times New Roman" w:hAnsi="Times New Roman"/>
          <w:sz w:val="28"/>
          <w:szCs w:val="28"/>
          <w:lang w:val="uk-UA"/>
        </w:rPr>
        <w:t>– заступник начальника Ніжинського МРВ управління ДСНС України у Чернігівській області, член комісії (за згодою);</w:t>
      </w:r>
    </w:p>
    <w:p w:rsidR="00E25579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25579">
        <w:rPr>
          <w:rFonts w:ascii="Times New Roman" w:hAnsi="Times New Roman"/>
          <w:sz w:val="28"/>
          <w:szCs w:val="28"/>
          <w:lang w:val="uk-UA"/>
        </w:rPr>
        <w:t>- Пономаренко Н.О. – заступник начальника управління освіти Ніжинської міської ради, член комісії;</w:t>
      </w:r>
    </w:p>
    <w:p w:rsidR="00FA1E3F" w:rsidRDefault="00FA1E3F" w:rsidP="005C41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5C415B">
        <w:rPr>
          <w:rFonts w:ascii="Times New Roman" w:hAnsi="Times New Roman"/>
          <w:sz w:val="28"/>
          <w:szCs w:val="28"/>
          <w:lang w:val="uk-UA"/>
        </w:rPr>
        <w:t>Котляр Я. В.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C415B">
        <w:rPr>
          <w:rFonts w:ascii="Times New Roman" w:hAnsi="Times New Roman"/>
          <w:sz w:val="28"/>
          <w:szCs w:val="28"/>
          <w:lang w:val="uk-UA"/>
        </w:rPr>
        <w:t>головний спеціаліст у</w:t>
      </w:r>
      <w:r w:rsidR="00AD1B65">
        <w:rPr>
          <w:rFonts w:ascii="Times New Roman" w:hAnsi="Times New Roman"/>
          <w:sz w:val="28"/>
          <w:szCs w:val="28"/>
          <w:lang w:val="uk-UA"/>
        </w:rPr>
        <w:t>правління культури та туризму Ніжинської міської ради, член комісії</w:t>
      </w:r>
      <w:r w:rsidR="005C415B">
        <w:rPr>
          <w:rFonts w:ascii="Times New Roman" w:hAnsi="Times New Roman"/>
          <w:sz w:val="28"/>
          <w:szCs w:val="28"/>
          <w:lang w:val="uk-UA"/>
        </w:rPr>
        <w:t>;</w:t>
      </w:r>
    </w:p>
    <w:p w:rsidR="005C415B" w:rsidRDefault="005C415B" w:rsidP="00AD1B6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- Потороча Д.М. – заступник дирек</w:t>
      </w:r>
      <w:r w:rsidR="000E48C7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ора КНП «Ніжинська центральна міська лікарня ім. М.Галицького» з адміністративно – господарчої частини.</w:t>
      </w: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Комісії в період з </w:t>
      </w:r>
      <w:r w:rsidR="00E25579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E25579">
        <w:rPr>
          <w:rFonts w:ascii="Times New Roman" w:hAnsi="Times New Roman"/>
          <w:sz w:val="28"/>
          <w:szCs w:val="28"/>
          <w:lang w:val="uk-UA"/>
        </w:rPr>
        <w:t>2 по 27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E2557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.201</w:t>
      </w:r>
      <w:r w:rsidR="00E25579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25579">
        <w:rPr>
          <w:rFonts w:ascii="Times New Roman" w:hAnsi="Times New Roman"/>
          <w:sz w:val="28"/>
          <w:szCs w:val="28"/>
          <w:lang w:val="uk-UA"/>
        </w:rPr>
        <w:t>перевірити</w:t>
      </w:r>
      <w:r>
        <w:rPr>
          <w:rFonts w:ascii="Times New Roman" w:hAnsi="Times New Roman"/>
          <w:sz w:val="28"/>
          <w:szCs w:val="28"/>
          <w:lang w:val="uk-UA"/>
        </w:rPr>
        <w:t xml:space="preserve"> стан дотримання вимог  правил пожежної та </w:t>
      </w:r>
      <w:r w:rsidR="00E25579">
        <w:rPr>
          <w:rFonts w:ascii="Times New Roman" w:hAnsi="Times New Roman"/>
          <w:sz w:val="28"/>
          <w:szCs w:val="28"/>
          <w:lang w:val="uk-UA"/>
        </w:rPr>
        <w:t>техногенної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на об’єктах з масовим перебуванням людей </w:t>
      </w:r>
      <w:r w:rsidR="00874640">
        <w:rPr>
          <w:rFonts w:ascii="Times New Roman" w:hAnsi="Times New Roman"/>
          <w:sz w:val="28"/>
          <w:szCs w:val="28"/>
          <w:lang w:val="uk-UA"/>
        </w:rPr>
        <w:t xml:space="preserve">та діяльність посадових осіб, які безпосередньо відповідають за стан пожежної безпеки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графіку, що </w:t>
      </w:r>
      <w:r w:rsidR="00874640">
        <w:rPr>
          <w:rFonts w:ascii="Times New Roman" w:hAnsi="Times New Roman"/>
          <w:sz w:val="28"/>
          <w:szCs w:val="28"/>
          <w:lang w:val="uk-UA"/>
        </w:rPr>
        <w:t xml:space="preserve">наведений в </w:t>
      </w:r>
      <w:r>
        <w:rPr>
          <w:rFonts w:ascii="Times New Roman" w:hAnsi="Times New Roman"/>
          <w:sz w:val="28"/>
          <w:szCs w:val="28"/>
          <w:lang w:val="uk-UA"/>
        </w:rPr>
        <w:t>додат</w:t>
      </w:r>
      <w:r w:rsidR="00874640">
        <w:rPr>
          <w:rFonts w:ascii="Times New Roman" w:hAnsi="Times New Roman"/>
          <w:sz w:val="28"/>
          <w:szCs w:val="28"/>
          <w:lang w:val="uk-UA"/>
        </w:rPr>
        <w:t>ку №1</w:t>
      </w:r>
      <w:r w:rsidR="00BC71B2">
        <w:rPr>
          <w:rFonts w:ascii="Times New Roman" w:hAnsi="Times New Roman"/>
          <w:sz w:val="28"/>
          <w:szCs w:val="28"/>
          <w:lang w:val="uk-UA"/>
        </w:rPr>
        <w:t>.</w:t>
      </w:r>
      <w:r w:rsidR="008746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1E3F" w:rsidRDefault="00FA1E3F" w:rsidP="00AD1B6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Результати роботи та виявлені порушення обговорити на засіданні міської комісії з питань безпечної життєдіяльності населення з запрошенням </w:t>
      </w:r>
      <w:r w:rsidR="005C415B">
        <w:rPr>
          <w:rFonts w:ascii="Times New Roman" w:hAnsi="Times New Roman"/>
          <w:sz w:val="28"/>
          <w:szCs w:val="28"/>
          <w:lang w:val="uk-UA"/>
        </w:rPr>
        <w:t xml:space="preserve">всіх </w:t>
      </w:r>
      <w:r>
        <w:rPr>
          <w:rFonts w:ascii="Times New Roman" w:hAnsi="Times New Roman"/>
          <w:sz w:val="28"/>
          <w:szCs w:val="28"/>
          <w:lang w:val="uk-UA"/>
        </w:rPr>
        <w:t>керівників закладів, що вказані в графіку.</w:t>
      </w:r>
    </w:p>
    <w:p w:rsidR="00FA1E3F" w:rsidRDefault="00FA1E3F" w:rsidP="00FA1E3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0E48C7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ради Олійника Г.М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A1E3F" w:rsidRDefault="00FA1E3F" w:rsidP="00FA1E3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 голова                  </w:t>
      </w:r>
      <w:r w:rsidR="00E255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E11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А.В.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E25579" w:rsidRDefault="00E25579" w:rsidP="00FA1E3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5579" w:rsidRDefault="00E25579" w:rsidP="00FA1E3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4640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E3F" w:rsidRDefault="00874640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A1E3F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до розпорядження міського голови</w:t>
      </w:r>
    </w:p>
    <w:p w:rsidR="00FA1E3F" w:rsidRPr="000E48C7" w:rsidRDefault="00FA1E3F" w:rsidP="00FA1E3F">
      <w:pPr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від « </w:t>
      </w:r>
      <w:r w:rsidR="000E48C7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»  </w:t>
      </w:r>
      <w:r w:rsidR="00E25579">
        <w:rPr>
          <w:rFonts w:ascii="Times New Roman" w:hAnsi="Times New Roman"/>
          <w:sz w:val="28"/>
          <w:szCs w:val="28"/>
          <w:lang w:val="uk-UA"/>
        </w:rPr>
        <w:t>груд</w:t>
      </w:r>
      <w:r>
        <w:rPr>
          <w:rFonts w:ascii="Times New Roman" w:hAnsi="Times New Roman"/>
          <w:sz w:val="28"/>
          <w:szCs w:val="28"/>
          <w:lang w:val="uk-UA"/>
        </w:rPr>
        <w:t>ня  201</w:t>
      </w:r>
      <w:r w:rsidR="00E25579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0E48C7">
        <w:rPr>
          <w:rFonts w:ascii="Times New Roman" w:hAnsi="Times New Roman"/>
          <w:sz w:val="28"/>
          <w:szCs w:val="28"/>
          <w:u w:val="single"/>
          <w:lang w:val="uk-UA"/>
        </w:rPr>
        <w:t>329</w:t>
      </w:r>
    </w:p>
    <w:p w:rsidR="00874640" w:rsidRDefault="00874640" w:rsidP="00FA1E3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640" w:rsidRDefault="00874640" w:rsidP="00FA1E3F">
      <w:pPr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Г Р А Ф І К</w:t>
      </w:r>
    </w:p>
    <w:p w:rsidR="00FA1E3F" w:rsidRDefault="00E25579" w:rsidP="008746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перевірки стану дотримання вимог  правил пожежної та техногенної безпеки на об’єкта</w:t>
      </w:r>
      <w:r w:rsidR="00874640">
        <w:rPr>
          <w:rFonts w:ascii="Times New Roman" w:hAnsi="Times New Roman"/>
          <w:sz w:val="28"/>
          <w:szCs w:val="28"/>
          <w:lang w:val="uk-UA"/>
        </w:rPr>
        <w:t>х з масовим перебуванням людей</w:t>
      </w:r>
    </w:p>
    <w:p w:rsidR="00874640" w:rsidRDefault="00874640" w:rsidP="008746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E3F" w:rsidRDefault="00FA1E3F" w:rsidP="00FA1E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1839"/>
        <w:gridCol w:w="4643"/>
        <w:gridCol w:w="2276"/>
      </w:tblGrid>
      <w:tr w:rsidR="00FA1E3F" w:rsidRPr="00350E0D" w:rsidTr="00A701A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A1E3F" w:rsidRPr="00350E0D" w:rsidTr="00A701A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Default="0054667B" w:rsidP="00546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FA1E3F" w:rsidRPr="00350E0D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A1E3F" w:rsidRPr="00350E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FA1E3F" w:rsidRPr="00350E0D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A1E3F" w:rsidRPr="00350E0D">
              <w:rPr>
                <w:rFonts w:ascii="Times New Roman" w:hAnsi="Times New Roman"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A1E3F" w:rsidRPr="00350E0D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874640" w:rsidRPr="00350E0D" w:rsidRDefault="00874640" w:rsidP="00546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54667B" w:rsidP="00AD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Заклади освіти</w:t>
            </w:r>
            <w:r w:rsidR="00BC71B2">
              <w:rPr>
                <w:rFonts w:ascii="Times New Roman" w:hAnsi="Times New Roman"/>
                <w:sz w:val="28"/>
                <w:szCs w:val="28"/>
                <w:lang w:val="uk-UA"/>
              </w:rPr>
              <w:t>, будівля Ніжинської міської ради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1E3F" w:rsidRPr="00350E0D" w:rsidTr="00A701A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Default="00FA1E3F" w:rsidP="00546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23.1</w:t>
            </w:r>
            <w:r w:rsidR="005466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</w:t>
            </w:r>
            <w:r w:rsidR="0054667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="0054667B">
              <w:rPr>
                <w:rFonts w:ascii="Times New Roman" w:hAnsi="Times New Roman"/>
                <w:sz w:val="28"/>
                <w:szCs w:val="28"/>
                <w:lang w:val="uk-UA"/>
              </w:rPr>
              <w:t>2.2019</w:t>
            </w: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874640" w:rsidRPr="00350E0D" w:rsidRDefault="00874640" w:rsidP="00546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54667B" w:rsidP="00AD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Заклади культури</w:t>
            </w:r>
            <w:r w:rsidR="00BC71B2">
              <w:rPr>
                <w:rFonts w:ascii="Times New Roman" w:hAnsi="Times New Roman"/>
                <w:sz w:val="28"/>
                <w:szCs w:val="28"/>
                <w:lang w:val="uk-UA"/>
              </w:rPr>
              <w:t>, будівля управління праці та соціального захисту населення Ніжинської міської ради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1E3F" w:rsidRPr="00350E0D" w:rsidTr="00A701A3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Default="00FA1E3F" w:rsidP="00546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54667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="0054667B">
              <w:rPr>
                <w:rFonts w:ascii="Times New Roman" w:hAnsi="Times New Roman"/>
                <w:sz w:val="28"/>
                <w:szCs w:val="28"/>
                <w:lang w:val="uk-UA"/>
              </w:rPr>
              <w:t>2 – 27</w:t>
            </w: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 w:rsidR="005466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.201</w:t>
            </w:r>
            <w:r w:rsidR="0054667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350E0D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="00874640" w:rsidRPr="00350E0D" w:rsidRDefault="00874640" w:rsidP="00546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3F" w:rsidRPr="00350E0D" w:rsidRDefault="00AD1B65" w:rsidP="0056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Медичні заклади,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«Комунальний ринок» ТЦ «Прогрес»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3F" w:rsidRPr="00350E0D" w:rsidRDefault="00FA1E3F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E3F" w:rsidRDefault="00FA1E3F" w:rsidP="00FA1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E3F" w:rsidRPr="00FE0226" w:rsidRDefault="00FA1E3F" w:rsidP="00FA1E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ab/>
      </w:r>
      <w:r w:rsidRPr="00FE0226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</w:t>
      </w:r>
      <w:r w:rsidR="00AD1B6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FE0226">
        <w:rPr>
          <w:rFonts w:ascii="Times New Roman" w:hAnsi="Times New Roman"/>
          <w:sz w:val="28"/>
          <w:szCs w:val="28"/>
          <w:lang w:val="uk-UA"/>
        </w:rPr>
        <w:t xml:space="preserve">            Г.М. Олійник</w:t>
      </w:r>
    </w:p>
    <w:p w:rsidR="008D30B4" w:rsidRPr="00FA1E3F" w:rsidRDefault="008D30B4">
      <w:pPr>
        <w:rPr>
          <w:rFonts w:ascii="Times New Roman" w:hAnsi="Times New Roman"/>
          <w:lang w:val="uk-UA"/>
        </w:rPr>
      </w:pPr>
    </w:p>
    <w:sectPr w:rsidR="008D30B4" w:rsidRPr="00FA1E3F" w:rsidSect="008746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E3F"/>
    <w:rsid w:val="000229C2"/>
    <w:rsid w:val="00027502"/>
    <w:rsid w:val="000E48C7"/>
    <w:rsid w:val="001E03B0"/>
    <w:rsid w:val="002319F0"/>
    <w:rsid w:val="002839AF"/>
    <w:rsid w:val="0054667B"/>
    <w:rsid w:val="00560A4F"/>
    <w:rsid w:val="005C415B"/>
    <w:rsid w:val="00874640"/>
    <w:rsid w:val="008D30B4"/>
    <w:rsid w:val="00AD1B65"/>
    <w:rsid w:val="00BC71B2"/>
    <w:rsid w:val="00E25579"/>
    <w:rsid w:val="00FA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1C08-FF19-4679-BC4F-D08FB6ED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2019-12-16T10:47:00Z</cp:lastPrinted>
  <dcterms:created xsi:type="dcterms:W3CDTF">2019-12-12T11:55:00Z</dcterms:created>
  <dcterms:modified xsi:type="dcterms:W3CDTF">2019-12-16T11:16:00Z</dcterms:modified>
</cp:coreProperties>
</file>